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REPUBLIC OF RWANDA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PROVENCE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NYAMASHEKE DISTRICT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KAGANO SECTOR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SCHEME OF WORK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SET                                                                              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YEAR:2023-2024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CLASS: P6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SCHOOL:   GS KININI                       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NAME: NSENGIYUMVA XAVIER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TEL: 0785709910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1"/>
        <w:gridCol w:w="2196"/>
        <w:gridCol w:w="3306"/>
        <w:gridCol w:w="1701"/>
        <w:gridCol w:w="2511"/>
        <w:gridCol w:w="1551"/>
        <w:tblGridChange w:id="0">
          <w:tblGrid>
            <w:gridCol w:w="1611"/>
            <w:gridCol w:w="2196"/>
            <w:gridCol w:w="3306"/>
            <w:gridCol w:w="1701"/>
            <w:gridCol w:w="2511"/>
            <w:gridCol w:w="1551"/>
          </w:tblGrid>
        </w:tblGridChange>
      </w:tblGrid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WEEKS&amp;DATES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CONTENT/LESSONS/EVALUATION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RESSOURCES &amp;REFERENCES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ACTIVITIES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</w:t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25-29/09/2023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1:Mechanics and blacksmith tools(6periods)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▪Examination correction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▪The common Mechanics tools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▪Observation:in class,to display  a and match them with range of blacksmith tools and learners try to name them their  use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Week2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02-06/10/2023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▪The common Blacksmith tools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▪Use and maintenance of mechanics and blacksmiths tools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▪Practical work about the use and care for mechanics and blacksmith tools.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and presentation on the use and maintenance of mechanics,blacksmith tools and giving reasons.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Week3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09-13/10/2023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2:Simple machines(12periods)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simple machines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▪Types of simple machines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▪Safety in the use of simple machines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▪Differentiate a simple machine from other materials/tools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▪Discover the types and characteristics of simple machines.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Week4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16-20/10/2023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▪levers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▪Group work to use simple machines according to classes to discover the position of fulcrum,load and effort.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Classify different tools in classes of levels.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Week5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23-27/10/2023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Objects production(8periods)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▪Making toys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▪Making utility objects in threads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▪Making learning materials in paper and manilla paper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▪Maintenance of utility and learning objects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clay and wires to make toys objects.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threads,needle or lancelet and scissors to make utility objects.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papers,manila paper and scissors to make learning objects individually.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Week6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30/10-03/11/2023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skills(17periods)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▪WORD PROCESSING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elements of Gnome environment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▪Working with a document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▪Folder management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▪Class exercises to create and rename a folder on the desktop.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▪Practice selecting a program,setting date and time,connecting to the network and switching back to sugar interface.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▪Exerciseson how to copy a file  into a folder,delete,move,copy and paste afile/folder.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▪Practice the use of bold,Italic,Underline and apply colours to text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Week7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06-10/11/2023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▪Elements of Abiword Window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▪Text formatting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and role of spreadsheets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▪Spreadsheet environment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▪Practicing saving and opening  a file in/from different locations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▪Exercise to explore basic features of a spreadsheet environment.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Week8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13-17/11/2023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▪Worksheet basics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Modifying columns,rows and cell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▪Formatting cells and worksheets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▪Mathematical operators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▪Individual exercises to insert data into cells and apply indicated manipulation.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▪Practice and apply arithmetical operations on numerical data…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Week9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20-24/11/2023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Unit5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research(10periods)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▪Introduction to search engine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▪Search engine techniques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▪Practice on different search Engines to find data and information using keyword and phrase searching techniques.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Week10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27/11-01/12/2023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▪Types of search engines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▪Example and search engines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▪Exercises on classifying types of search Engines.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▪Practice copying and editing the results form searched information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Week11</w:t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04-08/12/2023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rHeight w:val="80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11-15/12/2023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 PERIOD AND SUPERVISION OF EXAMINATION</w:t>
            </w:r>
          </w:p>
        </w:tc>
      </w:tr>
      <w:tr>
        <w:trPr>
          <w:cantSplit w:val="0"/>
          <w:trHeight w:val="808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Week13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18-22/12/2023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, MAKING SCHOOL REPORTS AND CLOSING THE FIRST TERM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II</w:t>
      </w:r>
    </w:p>
    <w:tbl>
      <w:tblPr>
        <w:tblStyle w:val="Table2"/>
        <w:tblW w:w="13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2"/>
        <w:gridCol w:w="2520"/>
        <w:gridCol w:w="111"/>
        <w:gridCol w:w="2211"/>
        <w:gridCol w:w="2358"/>
        <w:gridCol w:w="2520"/>
        <w:gridCol w:w="1710"/>
        <w:tblGridChange w:id="0">
          <w:tblGrid>
            <w:gridCol w:w="1612"/>
            <w:gridCol w:w="2520"/>
            <w:gridCol w:w="111"/>
            <w:gridCol w:w="2211"/>
            <w:gridCol w:w="2358"/>
            <w:gridCol w:w="2520"/>
            <w:gridCol w:w="17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08-12/01/2024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Unit6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Programming for children(25periods)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▪Turtle art for displaying things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▪Draw irregular polygons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▪Programming animations and computing in scratch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▪Working with the stage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Spotlight &amp;Laxmi publications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▪Organise instructions to display different images,numbers videos or texts.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▪practice drawing shapes and calculating their area.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▪Individual exercises to organize multiple backgrounds.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Practice to create funny games and animations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15-19/01/2024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for children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▪Create stories to animation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▪Scratch with mathematics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elements of Etoys environment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▪Etoys book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▪Etoys projects and animation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Spotlight &amp;Laxmi publication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▪Practice carrying out different mathematical operations.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▪individual practice on writing Etoys books or a diary.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on the use of Etoys in daily life…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22-26/01/2024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Unit7: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Air pollution(12periods)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air pollution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▪Common air pollutants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▪sources of common air pollutants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▪Consequences of polluted air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▪Protection of air against air pollutants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Spotlight &amp;Laxmi publications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▪Field visit and group discussion aiming to discover air pollutants and their sources.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discussions on the consequences of polluted air and on the way to protect against it.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▪Make an experiment to pollute air contained in a plastic bag using dust or fumes observe and discuss how to avoid air pollution.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29/01-02/02/2024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Unit8: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Animals(12periods)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▪Characteristics of a good cowshed/goat shelter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▪Types of cows/goat breeds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▪Characteristics of cattle/goat breed to rear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Proper feeding of cattle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Cattle health sanitation conditions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Spotlight &amp;Laxmi publications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▪Field visits of different cattle/goat farms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the types of cattle/goat breeds.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▪Discussion on good feeding and hygiene for cattle/goat.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how to keep a flock healthy.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05-09/02/2024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▪Common diseases of cattle/goat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Prevention of cow/goat diseases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▪Importance of cattle/goat farming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cattle/goat diseases and their prevention.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Group discussion about the socio-economic importance of cow/goat breeding.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12-16/02/2024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Unit9:</w:t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 reproduction(10periods)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parts of a complete flower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plant reproduction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▪Sexual and asexual reproduction of plants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▪Reasons for plants reproduction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different samples of flowers in the school surroundings,dissect a complete flower and observe its parts.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discussion:In small groups discuss the various ways in which plants reproduce(sexual and asexual)and communicate finding.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▪Practical:perform the multiplication of some plants using asexual reproduction techniques: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19-23/02/2024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10: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waste  management(10periods)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▪Classification of waste 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▪Sources of waste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▪Waste management techniques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▪Visit school surroundings to discover Hazardous,Organic and Recyclable materials.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▪Group work and presentation on how different types of waste can be transformed and utilized.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▪Group work and presentation on several sources of waste.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garbage around the school,discuss and apply the proper garbage collection techniques.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▪Group work and presentation on different waste management techniques.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Discuss and apply some of waste management techniques.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8</w:t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26/02-01/03/2024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11: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Circulatory system(8periods)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▪Main function of circulatory system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▪Organs of circulatory system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▪Structure of the heart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▪The process of blood circulation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▪Component of blood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▪Caring for our bodies and health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▪Diseases/conditions of circulatory system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▪Blood pressure measurement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the main function of circulatory system.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Observation of wall charts  or other learning support,the circulatory system.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Group discussion:The function of the heart.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Draw and discuss the functioning of the circulatory system.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Group discussion on hygiene of the heart.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▪Role play:First aid in case of external hemorrhage.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9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04-08/03/2024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12:</w:t>
            </w:r>
          </w:p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Respiration system(8periods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▪Main function of respiration system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Identification of organs of the respiration system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Mechanism of respiration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▪Good health practices and behaviors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▪Diseases of respiratory system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▪Suffocation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the main function of respiratory system.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 of wall charts or other learning support the respiration system and draw it in the exercise book.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discussion:The mechanism of breathing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▪Role play:Perform an experiment to show the movement of the thorax and diaphragm during inspiration and expiration.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on various about  suffocation.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▪Do experiment to show the effect of smoking.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Week10</w:t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11-15/03/2024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11</w:t>
            </w:r>
          </w:p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18-22/03/2024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 PERIOD AND SUPERVISION OF EXAMINATION</w:t>
            </w:r>
          </w:p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25-29/03/2024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MARKING,MAKING SCHOOL REPORTS AND CLOSING THE SECOND TERM</w:t>
            </w:r>
          </w:p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III</w:t>
      </w:r>
    </w:p>
    <w:tbl>
      <w:tblPr>
        <w:tblStyle w:val="Table3"/>
        <w:tblpPr w:leftFromText="180" w:rightFromText="180" w:topFromText="0" w:bottomFromText="0" w:vertAnchor="text" w:horzAnchor="text" w:tblpX="-278" w:tblpY="1"/>
        <w:tblW w:w="13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2511"/>
        <w:gridCol w:w="2361"/>
        <w:gridCol w:w="1701"/>
        <w:gridCol w:w="2736"/>
        <w:gridCol w:w="2398"/>
        <w:tblGridChange w:id="0">
          <w:tblGrid>
            <w:gridCol w:w="1921"/>
            <w:gridCol w:w="2511"/>
            <w:gridCol w:w="2361"/>
            <w:gridCol w:w="1701"/>
            <w:gridCol w:w="2736"/>
            <w:gridCol w:w="2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15-19/04/2024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13:</w:t>
            </w:r>
          </w:p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Reproductive system(14periods)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▪Main function of reproductive system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▪Male reproductive organs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▪Female reproductive organs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the main function of reproductive system.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▪Drawing and labelling the male and female reproductive system.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▪Discuss on function of major parts of the reproductive system.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22-26/04/2024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▪Preventing unplanned pregnancy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▪Sexually transmitted infection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▪Means of transmission of common STIs/HIV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various ways for STIs/HIV transmission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on ways of avoiding unwanted pregnancy.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▪Discussion on how STIs and HIV/AIDS are transmitted and can be prevented.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▪Demonstrate the correct use of condom.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▪Role plays about sexual behavior and decision making topractice communication,negotiation and refusal skill.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living positively with HIV and AIDS.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29/04-03/05/2024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14:Energy</w:t>
            </w:r>
          </w:p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Management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(12 periods)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.Definition of energy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.Forms of energy(and examples)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.Energy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Transformation/energy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Conversation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.Importance of  energy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.Source of energy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about the definition and forms of energy.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▪Working small groups to discuss the types of energy transformation.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▪Field trip: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▪In groups,discuss the economic impact of the use of energy.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▪Research from library books and search engines on the different sources of energy.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06-10/05/2024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▪Renewable energy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▪Some renewable energy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▪Advantage of using renewable energy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discussions aiming to discover the existence of renewable energies.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▪Visiting to observe and discuss on a biogas installation.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▪Visiting to observe and discuss on a solar power installation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aiming to discover advantages of using renewable energy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Week5</w:t>
            </w:r>
          </w:p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13-17/05/2024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15:Magnetism(8periods)</w:t>
            </w:r>
          </w:p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▪Types of magnets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▪Composition of magnets:iron or steels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▪Characteristics of magnets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▪Magnetic forces and materials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Spotlight&amp;Laxmi publications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▪Research from library books and search engines to discover types of magnets , the composition of magnets and their characteristics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▪Experiment aiming to the classification of different objects in no magnets and magnetics materials;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▪Make a temporary magnet</w:t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Gathering supplies; a paperclip or small nail and a permanent magnet:Rubbing the magnet against the paperclip/nail :Moving it in the same direction,rather than back and forth. Using the same quick motion you  would use to light a match and continue rubbing the paperclip with the magnet about 50 times as quickly as you can; Touching the paperclip / nail against another smaller piece of  metal ( like a needle ) and observe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1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20-24/05/2024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magnetic field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▪Magnetic compass and its uses</w:t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▪Uses of magnets</w:t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▪ Investigate the magnetic field using a permanent magnet, a white sheet  of paper and iron filings.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▪ Investigating the use of magnetic compass.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▪Make a compass needle using a magnetized sewing needle or safety pin, a bowl or jar, some water, and a coin-sized cross section of cork, magnetize the needle, insert the needle in the cork, float the compass and observe.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▪Finding a lost needle/ nail into the soil /grass.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1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27-31/05/2024</w:t>
            </w:r>
          </w:p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16: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States of matter(10periods)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matter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differences between the three states of matter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changes between the three states of matter in water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Melting , freezing and boiling points of water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▪Changes in states of water in the water cycle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▪Transformation of states of matter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 6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Spotlight &amp;Laxmi publications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▪Experiment: Measure mass and volume of different materials using appropriate apparatus.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▪Investigate the relationship between the augmentation and diminution of water temperature and the state 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of water .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▪Investigation and group discussion on classification of materials according to their shape and their volume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▪Investigate the physical change of heated ice and cooled water vapour and measure the melting point of water.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discussions aiming to compare state of water in the water cycle.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▪Investigation of change between the three state of matter in Naphthalene / iodine due to the increase of temperature.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Week8</w:t>
            </w:r>
          </w:p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03-07/06/2024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9</w:t>
            </w:r>
          </w:p>
          <w:p w:rsidR="00000000" w:rsidDel="00000000" w:rsidP="00000000" w:rsidRDefault="00000000" w:rsidRPr="00000000" w14:paraId="000001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10-14/06/2024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 &amp;C0MPETITION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Week10</w:t>
            </w:r>
          </w:p>
          <w:p w:rsidR="00000000" w:rsidDel="00000000" w:rsidP="00000000" w:rsidRDefault="00000000" w:rsidRPr="00000000" w14:paraId="000002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17-21/06/2024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Week11</w:t>
            </w:r>
          </w:p>
          <w:p w:rsidR="00000000" w:rsidDel="00000000" w:rsidP="00000000" w:rsidRDefault="00000000" w:rsidRPr="00000000" w14:paraId="000002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24-28/06/2024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 PERIOD AND SUPERVISION OF EXAMINATION</w:t>
            </w:r>
          </w:p>
          <w:p w:rsidR="00000000" w:rsidDel="00000000" w:rsidP="00000000" w:rsidRDefault="00000000" w:rsidRPr="00000000" w14:paraId="000002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2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01-05/07/2024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, MAKING SCHOOL REPORTS AND CLOSING YEAR(THIRD TERM)</w:t>
            </w:r>
          </w:p>
          <w:p w:rsidR="00000000" w:rsidDel="00000000" w:rsidP="00000000" w:rsidRDefault="00000000" w:rsidRPr="00000000" w14:paraId="000002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1A">
      <w:pPr>
        <w:rPr>
          <w:b w:val="1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08July ─  10July</w:t>
      </w:r>
      <w:r w:rsidDel="00000000" w:rsidR="00000000" w:rsidRPr="00000000">
        <w:rPr>
          <w:b w:val="1"/>
          <w:sz w:val="36"/>
          <w:szCs w:val="36"/>
          <w:rtl w:val="0"/>
        </w:rPr>
        <w:t xml:space="preserve">: PRIMARY NATIONAL EXAMINATION</w:t>
      </w: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rPr/>
    </w:pPr>
    <w:r w:rsidDel="00000000" w:rsidR="00000000" w:rsidRPr="00000000">
      <w:rPr>
        <w:rtl w:val="0"/>
      </w:rPr>
      <w:t xml:space="preserve">Prepared by Teacher Xavier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